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-466725</wp:posOffset>
            </wp:positionV>
            <wp:extent cx="1047750" cy="558165"/>
            <wp:effectExtent l="0" t="0" r="0" b="0"/>
            <wp:wrapNone/>
            <wp:docPr id="795642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42355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5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-180975</wp:posOffset>
                </wp:positionV>
                <wp:extent cx="1828800" cy="1828800"/>
                <wp:effectExtent l="0" t="0" r="0" b="635"/>
                <wp:wrapNone/>
                <wp:docPr id="13002773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SMK SERI PUTERI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209.25pt;margin-top:-14.25pt;height:144pt;width:144pt;mso-position-horizontal-relative:margin;mso-wrap-style:none;z-index:251662336;mso-width-relative:page;mso-height-relative:page;" filled="f" stroked="f" coordsize="21600,21600" o:gfxdata="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1&#10;5bBC1wAAAAsBAAAPAAAAAAAAAAEAIAAAACIAAABkcnMvZG93bnJldi54bWxQSwECFAAUAAAACACH&#10;TuJAiLJmpiUCAABkBAAADgAAAAAAAAABACAAAAAmAQAAZHJzL2Uyb0RvYy54bWxQSwUGAAAAAAYA&#10;BgBZAQAAv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SMK SERI PUTERI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1851025</wp:posOffset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635"/>
                <wp:wrapNone/>
                <wp:docPr id="314628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Program Dan Aktiviti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45.75pt;margin-top:-39pt;height:144pt;width:144pt;mso-position-horizontal-relative:margin;mso-wrap-style:none;z-index:251660288;mso-width-relative:page;mso-height-relative:page;" filled="f" stroked="f" coordsize="21600,21600" o:gfxdata="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+F&#10;yBTXAAAACwEAAA8AAAAAAAAAAQAgAAAAIgAAAGRycy9kb3ducmV2LnhtbFBLAQIUABQAAAAIAIdO&#10;4kDACdRuJAIAAGMEAAAOAAAAAAAAAAEAIAAAACYBAABkcnMvZTJvRG9jLnhtbFBLBQYAAAAABgAG&#10;AFkBAAC8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/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Program Dan Aktiviti 2024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425"/>
        <w:gridCol w:w="1961"/>
        <w:gridCol w:w="590"/>
        <w:gridCol w:w="683"/>
        <w:gridCol w:w="2578"/>
        <w:gridCol w:w="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Unit / Bidang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</w:pPr>
            <w:r>
              <w:t xml:space="preserve">Bidang Kemanusiaan / Panitia PSV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Aktiviti / Program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Taklimat Penataran Tugasan KRSV SPM 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Status Pelaksanaan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2551" w:type="dxa"/>
            <w:gridSpan w:val="2"/>
          </w:tcPr>
          <w:p>
            <w:pPr>
              <w:spacing w:after="0" w:line="240" w:lineRule="auto"/>
            </w:pPr>
            <w:r>
              <w:t xml:space="preserve">Menepati Tempoh Masa Perancangan </w:t>
            </w:r>
          </w:p>
        </w:tc>
        <w:tc>
          <w:tcPr>
            <w:tcW w:w="683" w:type="dxa"/>
          </w:tcPr>
          <w:p>
            <w:pPr>
              <w:spacing w:after="0" w:line="240" w:lineRule="auto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4445</wp:posOffset>
                      </wp:positionV>
                      <wp:extent cx="325120" cy="335280"/>
                      <wp:effectExtent l="0" t="0" r="0" b="7620"/>
                      <wp:wrapNone/>
                      <wp:docPr id="35445526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6" o:spt="202" type="#_x0000_t202" style="position:absolute;left:0pt;margin-left:-3.75pt;margin-top:0.35pt;height:26.4pt;width:25.6pt;z-index:251659264;mso-width-relative:page;mso-height-relative:page;" fillcolor="#FFFFFF [3201]" filled="t" stroked="f" coordsize="21600,21600" o:gfxdata="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pCHd0QAAAAUBAAAPAAAAAAAAAAEAIAAAACIAAABk&#10;cnMvZG93bnJldi54bWxQSwECFAAUAAAACACHTuJAQOtMSkYCAACVBAAADgAAAAAAAAABACAAAAAg&#10;AQAAZHJzL2Uyb0RvYy54bWxQSwUGAAAAAAYABgBZAQAA2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78" w:type="dxa"/>
          </w:tcPr>
          <w:p>
            <w:pPr>
              <w:spacing w:after="0" w:line="240" w:lineRule="auto"/>
            </w:pPr>
            <w:r>
              <w:t>Meleb</w:t>
            </w:r>
            <w:r>
              <w:rPr>
                <w:lang w:val="en-US"/>
              </w:rPr>
              <w:t>i</w:t>
            </w:r>
            <w:r>
              <w:t>hi Tempoh Masa Perancangan</w:t>
            </w:r>
          </w:p>
        </w:tc>
        <w:tc>
          <w:tcPr>
            <w:tcW w:w="657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Tarikh / Masa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2 April</w:t>
            </w:r>
            <w:r>
              <w:t xml:space="preserve"> 202</w:t>
            </w:r>
            <w:r>
              <w:rPr>
                <w:rFonts w:hint="default"/>
                <w:lang w:val="en-US"/>
              </w:rPr>
              <w:t>4/ 10.30pagi (5SRT), 12.00tgh hari (5PSV)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Tempat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</w:pPr>
            <w:r>
              <w:t xml:space="preserve">PSS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Fokus Program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t>Me</w:t>
            </w:r>
            <w:r>
              <w:rPr>
                <w:rFonts w:hint="default"/>
                <w:lang w:val="en-US"/>
              </w:rPr>
              <w:t>nerangkan soalan Kertas 2611/3PSV SPM 2024 kepada semua calon.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Sasaran / Bilangan Peserta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</w:pPr>
            <w:r>
              <w:t>3</w:t>
            </w:r>
            <w:r>
              <w:rPr>
                <w:rFonts w:hint="default"/>
                <w:lang w:val="en-US"/>
              </w:rPr>
              <w:t>9</w:t>
            </w:r>
            <w:r>
              <w:t xml:space="preserve"> orang murid </w:t>
            </w:r>
            <w:r>
              <w:rPr>
                <w:b/>
                <w:bCs/>
              </w:rPr>
              <w:t>Tingkatan 5</w:t>
            </w:r>
            <w:r>
              <w:t xml:space="preserve"> yang mengambil </w:t>
            </w:r>
            <w:r>
              <w:rPr>
                <w:b/>
                <w:bCs/>
              </w:rPr>
              <w:t>PSV</w:t>
            </w:r>
            <w:r>
              <w:t xml:space="preserve"> dan seorang guru pembimbing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Impak / Outcome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t>Di akhir bengkel, murid dapat me</w:t>
            </w:r>
            <w:r>
              <w:rPr>
                <w:rFonts w:hint="default"/>
                <w:lang w:val="en-US"/>
              </w:rPr>
              <w:t>milih tugasan dan membuat persediaan awal bagi melaksanakan tugasan yang dipilih.</w:t>
            </w:r>
          </w:p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Bersama guru pembimbing, murid membina peta pemikiran berkaitan isu/ permasalahan tugasan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016" w:type="dxa"/>
            <w:gridSpan w:val="7"/>
          </w:tcPr>
          <w:p>
            <w:pPr>
              <w:spacing w:after="0" w:line="240" w:lineRule="auto"/>
            </w:pPr>
            <w:r>
              <w:t>Gambar Program / Aktiviti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4508" w:type="dxa"/>
            <w:gridSpan w:val="3"/>
          </w:tcPr>
          <w:p>
            <w:pPr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294005</wp:posOffset>
                  </wp:positionV>
                  <wp:extent cx="2423160" cy="1514475"/>
                  <wp:effectExtent l="0" t="0" r="15240" b="9525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Guru </w:t>
            </w:r>
            <w:r>
              <w:rPr>
                <w:rFonts w:hint="default"/>
                <w:lang w:val="en-US"/>
              </w:rPr>
              <w:t>menyampaikan taklimat kepada murid</w:t>
            </w:r>
            <w:r>
              <w:t xml:space="preserve">.       </w:t>
            </w:r>
          </w:p>
        </w:tc>
        <w:tc>
          <w:tcPr>
            <w:tcW w:w="4508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160020</wp:posOffset>
                  </wp:positionV>
                  <wp:extent cx="1741805" cy="1501775"/>
                  <wp:effectExtent l="0" t="0" r="10795" b="3175"/>
                  <wp:wrapTopAndBottom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5292" r="7235" b="32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/>
              </w:rPr>
              <w:t xml:space="preserve">Surat makluman ibubapa/penjaga ditayangkan dan murid perlu menyerahkannya dan mendapatkan maklum balas dari ibubapa dan penjaga masing-masing </w:t>
            </w:r>
            <w:r>
              <w:t>.</w:t>
            </w:r>
            <w:r>
              <w:rPr>
                <w:rFonts w:hint="default"/>
                <w:lang w:val="en-US"/>
              </w:rPr>
              <w:t xml:space="preserve"> Maklumbalas diserah kembali kepada guru</w:t>
            </w:r>
          </w:p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4508" w:type="dxa"/>
            <w:gridSpan w:val="3"/>
          </w:tcPr>
          <w:p>
            <w:pPr>
              <w:spacing w:after="0" w:line="240" w:lineRule="auto"/>
            </w:pPr>
          </w:p>
          <w:p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8890</wp:posOffset>
                  </wp:positionV>
                  <wp:extent cx="2193290" cy="1520190"/>
                  <wp:effectExtent l="0" t="0" r="16510" b="3810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93" t="16129" r="51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Murid </w:t>
            </w:r>
            <w:r>
              <w:rPr>
                <w:rFonts w:hint="default"/>
                <w:lang w:val="en-US"/>
              </w:rPr>
              <w:t>mencatat taklimat yang disampaikan guru.</w:t>
            </w:r>
          </w:p>
          <w:p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</w:p>
        </w:tc>
        <w:tc>
          <w:tcPr>
            <w:tcW w:w="4508" w:type="dxa"/>
            <w:gridSpan w:val="4"/>
          </w:tcPr>
          <w:p>
            <w:pPr>
              <w:spacing w:after="0" w:line="240" w:lineRule="auto"/>
              <w:rPr>
                <w14:ligatures w14:val="none"/>
              </w:rPr>
            </w:pPr>
          </w:p>
          <w:p>
            <w:pPr>
              <w:spacing w:after="0" w:line="240" w:lineRule="auto"/>
              <w:jc w:val="center"/>
            </w:pPr>
            <w:r>
              <w:drawing>
                <wp:inline distT="0" distB="0" distL="114300" distR="114300">
                  <wp:extent cx="2673985" cy="1506220"/>
                  <wp:effectExtent l="0" t="0" r="12065" b="1778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14:ligatures w14:val="none"/>
              </w:rPr>
              <w:t xml:space="preserve">Murid </w:t>
            </w:r>
            <w:r>
              <w:rPr>
                <w:rFonts w:hint="default"/>
                <w:lang w:val="en-US"/>
                <w14:ligatures w14:val="none"/>
              </w:rPr>
              <w:t>mengisi maklumat dalam surat makluman dan membuat catatan pada kertas soalan</w:t>
            </w:r>
            <w:r>
              <w:rPr>
                <w14:ligatures w14:val="none"/>
              </w:rPr>
              <w:t>.</w:t>
            </w:r>
            <w:r>
              <w:t xml:space="preserve">          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29"/>
    <w:rsid w:val="000302E9"/>
    <w:rsid w:val="00244585"/>
    <w:rsid w:val="00340D46"/>
    <w:rsid w:val="00387332"/>
    <w:rsid w:val="004217E4"/>
    <w:rsid w:val="0050115C"/>
    <w:rsid w:val="00574720"/>
    <w:rsid w:val="00774D6D"/>
    <w:rsid w:val="008867F9"/>
    <w:rsid w:val="009B71FF"/>
    <w:rsid w:val="00BB217A"/>
    <w:rsid w:val="00C24901"/>
    <w:rsid w:val="00C97D91"/>
    <w:rsid w:val="00D141FC"/>
    <w:rsid w:val="00D15FCB"/>
    <w:rsid w:val="00D260AA"/>
    <w:rsid w:val="00E33C89"/>
    <w:rsid w:val="00E91029"/>
    <w:rsid w:val="034A42F7"/>
    <w:rsid w:val="30DD34C0"/>
    <w:rsid w:val="55A33E53"/>
    <w:rsid w:val="5B0D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MY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317</Words>
  <Characters>1813</Characters>
  <Lines>15</Lines>
  <Paragraphs>4</Paragraphs>
  <TotalTime>18</TotalTime>
  <ScaleCrop>false</ScaleCrop>
  <LinksUpToDate>false</LinksUpToDate>
  <CharactersWithSpaces>2126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2024-05-05T15:08:00Z</dcterms:created>
  <dc:creator>Anis Syahiera Shamsudin</dc:creator>
  <cp:lastModifiedBy>NURUL SARAH HIJAZI BINTI ABIDI</cp:lastModifiedBy>
  <cp:lastPrinted>2023-12-18T16:15:00Z</cp:lastPrinted>
  <dcterms:modified xsi:type="dcterms:W3CDTF">2024-05-06T06:42:02Z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F0BED4A2061B4831B158383C27CE42A1_12</vt:lpwstr>
  </property>
</Properties>
</file>